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E9D57" w14:textId="06551FB1" w:rsidR="00FE2CEE" w:rsidRDefault="00FE2CEE" w:rsidP="00FE2CEE">
      <w:pPr>
        <w:jc w:val="both"/>
        <w:rPr>
          <w:rFonts w:ascii="Calibri Light" w:hAnsi="Calibri Light" w:cs="Calibri Light"/>
          <w:color w:val="4472C4" w:themeColor="accent1"/>
          <w:sz w:val="32"/>
        </w:rPr>
      </w:pPr>
    </w:p>
    <w:p w14:paraId="5AE0DC67" w14:textId="6929FDEF" w:rsidR="00FE2CEE" w:rsidRPr="00885E8D" w:rsidRDefault="00FE2CEE" w:rsidP="00FF14B6">
      <w:pPr>
        <w:pStyle w:val="p1"/>
        <w:ind w:left="-851"/>
        <w:rPr>
          <w:color w:val="595959" w:themeColor="text1" w:themeTint="A6"/>
          <w:sz w:val="24"/>
          <w:szCs w:val="24"/>
        </w:rPr>
      </w:pPr>
    </w:p>
    <w:p w14:paraId="07BFD1CA" w14:textId="0BC41D62" w:rsidR="00AC09A6" w:rsidRPr="007E238F" w:rsidRDefault="001B5BC3" w:rsidP="007E238F">
      <w:pPr>
        <w:pStyle w:val="p1"/>
        <w:ind w:left="-709"/>
        <w:outlineLvl w:val="0"/>
        <w:rPr>
          <w:rFonts w:ascii="Calibri" w:hAnsi="Calibri"/>
          <w:b/>
          <w:bCs/>
          <w:color w:val="2382A8"/>
          <w:sz w:val="36"/>
        </w:rPr>
      </w:pPr>
      <w:r w:rsidRPr="007E238F">
        <w:rPr>
          <w:b/>
          <w:bCs/>
          <w:color w:val="2382A8"/>
          <w:sz w:val="36"/>
          <w:szCs w:val="24"/>
        </w:rPr>
        <w:br/>
      </w:r>
      <w:r w:rsidRPr="007E238F">
        <w:rPr>
          <w:b/>
          <w:bCs/>
          <w:color w:val="2382A8"/>
          <w:sz w:val="36"/>
          <w:szCs w:val="24"/>
        </w:rPr>
        <w:br/>
      </w:r>
      <w:r w:rsidR="00A9176E" w:rsidRPr="007E238F">
        <w:rPr>
          <w:rFonts w:ascii="Calibri" w:hAnsi="Calibri"/>
          <w:b/>
          <w:bCs/>
          <w:color w:val="2382A8"/>
          <w:sz w:val="36"/>
        </w:rPr>
        <w:t>ANEXO 2</w:t>
      </w:r>
      <w:r w:rsidR="007E238F" w:rsidRPr="007E238F">
        <w:rPr>
          <w:rFonts w:ascii="Calibri" w:hAnsi="Calibri"/>
          <w:b/>
          <w:bCs/>
          <w:color w:val="2382A8"/>
          <w:sz w:val="36"/>
        </w:rPr>
        <w:t xml:space="preserve">. </w:t>
      </w:r>
      <w:r w:rsidR="00A9176E" w:rsidRPr="007E238F">
        <w:rPr>
          <w:rFonts w:ascii="Calibri" w:hAnsi="Calibri"/>
          <w:b/>
          <w:bCs/>
          <w:color w:val="2382A8"/>
          <w:sz w:val="36"/>
        </w:rPr>
        <w:t>PLANILLA PARA LA ARTICULACIÓN CURRICULAR ENTRE DIFERENTES NIVELES</w:t>
      </w:r>
    </w:p>
    <w:p w14:paraId="0365DD5E" w14:textId="77777777" w:rsidR="00A9176E" w:rsidRDefault="00A9176E" w:rsidP="007060D9">
      <w:pPr>
        <w:pStyle w:val="p1"/>
        <w:ind w:left="-709"/>
        <w:rPr>
          <w:color w:val="595959" w:themeColor="text1" w:themeTint="A6"/>
          <w:sz w:val="24"/>
          <w:szCs w:val="24"/>
        </w:rPr>
      </w:pPr>
    </w:p>
    <w:p w14:paraId="720D2482" w14:textId="77777777" w:rsidR="007060D9" w:rsidRPr="007060D9" w:rsidRDefault="007060D9" w:rsidP="007060D9">
      <w:pPr>
        <w:spacing w:after="86" w:line="180" w:lineRule="atLeast"/>
        <w:ind w:left="-709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7060D9">
        <w:rPr>
          <w:rFonts w:cs="Times New Roman"/>
          <w:color w:val="404040" w:themeColor="text1" w:themeTint="BF"/>
          <w:sz w:val="17"/>
          <w:szCs w:val="17"/>
          <w:lang w:eastAsia="es-ES_tradnl"/>
        </w:rPr>
        <w:t>Registra en la planilla las habilidades, conocimientos y actitudes en las casillas ubicadas bajo el nombre de cada categoría.</w:t>
      </w:r>
    </w:p>
    <w:p w14:paraId="7D3E7859" w14:textId="77777777" w:rsidR="007060D9" w:rsidRPr="007060D9" w:rsidRDefault="007060D9" w:rsidP="007060D9">
      <w:pPr>
        <w:spacing w:after="86" w:line="180" w:lineRule="atLeast"/>
        <w:ind w:left="-709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7060D9">
        <w:rPr>
          <w:rFonts w:cs="Times New Roman"/>
          <w:color w:val="404040" w:themeColor="text1" w:themeTint="BF"/>
          <w:sz w:val="17"/>
          <w:szCs w:val="17"/>
          <w:lang w:eastAsia="es-ES_tradnl"/>
        </w:rPr>
        <w:t>Para cada asignatura, marcar con una “X” los niveles en los que se abordará cada habilidad, conocimiento o actitud.</w:t>
      </w:r>
    </w:p>
    <w:p w14:paraId="609BE88A" w14:textId="5A0E717F" w:rsidR="007060D9" w:rsidRDefault="007060D9" w:rsidP="007060D9">
      <w:pPr>
        <w:spacing w:after="86" w:line="180" w:lineRule="atLeast"/>
        <w:ind w:left="-709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r w:rsidRPr="007060D9">
        <w:rPr>
          <w:rFonts w:cs="Times New Roman"/>
          <w:color w:val="404040" w:themeColor="text1" w:themeTint="BF"/>
          <w:sz w:val="17"/>
          <w:szCs w:val="17"/>
          <w:lang w:eastAsia="es-ES_tradnl"/>
        </w:rPr>
        <w:t>Registrar 1 o 2 habilidades, conocimientos y actitudes enfatizados en el PEI.</w:t>
      </w:r>
    </w:p>
    <w:p w14:paraId="09791241" w14:textId="77777777" w:rsidR="008333D7" w:rsidRDefault="008333D7" w:rsidP="008333D7">
      <w:p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</w:p>
    <w:p w14:paraId="10D14835" w14:textId="22D5C5CF" w:rsidR="002D52E3" w:rsidRPr="007060D9" w:rsidRDefault="00DD4158" w:rsidP="002D52E3">
      <w:pPr>
        <w:spacing w:after="86" w:line="180" w:lineRule="atLeast"/>
        <w:jc w:val="both"/>
        <w:rPr>
          <w:rFonts w:cs="Times New Roman"/>
          <w:color w:val="404040" w:themeColor="text1" w:themeTint="BF"/>
          <w:sz w:val="17"/>
          <w:szCs w:val="17"/>
          <w:lang w:eastAsia="es-ES_tradnl"/>
        </w:rPr>
      </w:pPr>
      <w:bookmarkStart w:id="0" w:name="_GoBack"/>
      <w:r w:rsidRPr="00852934">
        <w:rPr>
          <w:b/>
          <w:bCs/>
          <w:noProof/>
          <w:color w:val="595959" w:themeColor="text1" w:themeTint="A6"/>
          <w:lang w:val="es-CL" w:eastAsia="es-CL"/>
        </w:rPr>
        <w:drawing>
          <wp:anchor distT="0" distB="0" distL="114300" distR="114300" simplePos="0" relativeHeight="251714560" behindDoc="0" locked="0" layoutInCell="1" allowOverlap="1" wp14:anchorId="6680C5FE" wp14:editId="2043987E">
            <wp:simplePos x="0" y="0"/>
            <wp:positionH relativeFrom="column">
              <wp:posOffset>-50165</wp:posOffset>
            </wp:positionH>
            <wp:positionV relativeFrom="paragraph">
              <wp:posOffset>2830195</wp:posOffset>
            </wp:positionV>
            <wp:extent cx="8614410" cy="347345"/>
            <wp:effectExtent l="0" t="0" r="0" b="8255"/>
            <wp:wrapTight wrapText="bothSides">
              <wp:wrapPolygon edited="0">
                <wp:start x="0" y="0"/>
                <wp:lineTo x="0" y="11057"/>
                <wp:lineTo x="10318" y="20534"/>
                <wp:lineTo x="11082" y="20534"/>
                <wp:lineTo x="21527" y="11057"/>
                <wp:lineTo x="21527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441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6D72186" w14:textId="423FC0D7" w:rsidR="00295C37" w:rsidRDefault="001B5BC3" w:rsidP="00295C37">
      <w:pPr>
        <w:pStyle w:val="p1"/>
        <w:ind w:left="-567"/>
        <w:rPr>
          <w:b/>
          <w:bCs/>
          <w:color w:val="595959" w:themeColor="text1" w:themeTint="A6"/>
          <w:sz w:val="24"/>
          <w:szCs w:val="24"/>
        </w:rPr>
      </w:pPr>
      <w:r>
        <w:rPr>
          <w:b/>
          <w:bCs/>
          <w:color w:val="595959" w:themeColor="text1" w:themeTint="A6"/>
          <w:sz w:val="24"/>
          <w:szCs w:val="24"/>
        </w:rPr>
        <w:br/>
      </w:r>
    </w:p>
    <w:tbl>
      <w:tblPr>
        <w:tblStyle w:val="Tablaconcuadrcula"/>
        <w:tblpPr w:leftFromText="141" w:rightFromText="141" w:vertAnchor="page" w:horzAnchor="page" w:tblpX="850" w:tblpY="3965"/>
        <w:tblW w:w="14288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22"/>
        <w:gridCol w:w="3145"/>
        <w:gridCol w:w="1754"/>
        <w:gridCol w:w="1748"/>
        <w:gridCol w:w="1764"/>
        <w:gridCol w:w="1755"/>
        <w:gridCol w:w="1749"/>
        <w:gridCol w:w="1751"/>
      </w:tblGrid>
      <w:tr w:rsidR="00295C37" w:rsidRPr="00170BCE" w14:paraId="67C20BAA" w14:textId="77777777" w:rsidTr="003A658D">
        <w:trPr>
          <w:trHeight w:val="266"/>
        </w:trPr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single" w:sz="2" w:space="0" w:color="2382A8"/>
            </w:tcBorders>
          </w:tcPr>
          <w:p w14:paraId="4FEC3F28" w14:textId="5CA3A7DC" w:rsidR="00295C37" w:rsidRPr="00E52FFD" w:rsidRDefault="00B845C5" w:rsidP="00B845C5">
            <w:pPr>
              <w:jc w:val="both"/>
              <w:rPr>
                <w:b/>
                <w:color w:val="2382A8"/>
                <w:sz w:val="18"/>
                <w:szCs w:val="24"/>
              </w:rPr>
            </w:pPr>
            <w:r>
              <w:rPr>
                <w:b/>
                <w:color w:val="2382A8"/>
                <w:sz w:val="18"/>
                <w:szCs w:val="24"/>
              </w:rPr>
              <w:t xml:space="preserve">                  </w:t>
            </w:r>
          </w:p>
        </w:tc>
        <w:tc>
          <w:tcPr>
            <w:tcW w:w="10521" w:type="dxa"/>
            <w:gridSpan w:val="6"/>
            <w:tcBorders>
              <w:top w:val="nil"/>
              <w:left w:val="single" w:sz="2" w:space="0" w:color="2382A8"/>
              <w:bottom w:val="nil"/>
              <w:right w:val="single" w:sz="2" w:space="0" w:color="2382A8"/>
            </w:tcBorders>
            <w:shd w:val="clear" w:color="auto" w:fill="C4E6ED"/>
          </w:tcPr>
          <w:p w14:paraId="353FB2FB" w14:textId="77777777" w:rsidR="00295C37" w:rsidRPr="00B536F5" w:rsidRDefault="00295C37" w:rsidP="003A658D">
            <w:pPr>
              <w:tabs>
                <w:tab w:val="right" w:pos="9344"/>
              </w:tabs>
              <w:jc w:val="both"/>
              <w:rPr>
                <w:b/>
                <w:color w:val="2382A8"/>
                <w:sz w:val="18"/>
                <w:szCs w:val="24"/>
              </w:rPr>
            </w:pPr>
            <w:r w:rsidRPr="00E52FFD">
              <w:rPr>
                <w:b/>
                <w:color w:val="2382A8"/>
                <w:sz w:val="18"/>
                <w:szCs w:val="24"/>
              </w:rPr>
              <w:t>ÉNFASIS DEL PROYECTO EDUCATIVO</w:t>
            </w:r>
            <w:r w:rsidRPr="00084357">
              <w:rPr>
                <w:b/>
                <w:color w:val="2382A8"/>
                <w:sz w:val="18"/>
                <w:szCs w:val="24"/>
                <w:shd w:val="clear" w:color="auto" w:fill="C4E6ED"/>
              </w:rPr>
              <w:tab/>
            </w:r>
          </w:p>
        </w:tc>
      </w:tr>
      <w:tr w:rsidR="00295C37" w:rsidRPr="00170BCE" w14:paraId="72A135CF" w14:textId="77777777" w:rsidTr="003A658D">
        <w:trPr>
          <w:trHeight w:val="23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A4679B6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2" w:space="0" w:color="2382A8"/>
            </w:tcBorders>
          </w:tcPr>
          <w:p w14:paraId="1CB805C0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2" w:space="0" w:color="2382A8"/>
              <w:right w:val="single" w:sz="2" w:space="0" w:color="2382A8"/>
            </w:tcBorders>
            <w:shd w:val="clear" w:color="auto" w:fill="2382A8"/>
          </w:tcPr>
          <w:p w14:paraId="5AC146ED" w14:textId="77777777" w:rsidR="00295C37" w:rsidRPr="00B536F5" w:rsidRDefault="00295C37" w:rsidP="003A658D">
            <w:pPr>
              <w:jc w:val="both"/>
              <w:rPr>
                <w:rFonts w:ascii="Calibri" w:hAnsi="Calibri"/>
                <w:b/>
                <w:bCs/>
                <w:color w:val="FFFFFF" w:themeColor="background1"/>
                <w:sz w:val="18"/>
                <w:szCs w:val="24"/>
              </w:rPr>
            </w:pPr>
            <w:r w:rsidRPr="00B536F5">
              <w:rPr>
                <w:rFonts w:ascii="Calibri" w:hAnsi="Calibri"/>
                <w:b/>
                <w:bCs/>
                <w:color w:val="FFFFFF" w:themeColor="background1"/>
                <w:sz w:val="18"/>
                <w:szCs w:val="24"/>
              </w:rPr>
              <w:t>HABILIDADES</w:t>
            </w:r>
          </w:p>
        </w:tc>
        <w:tc>
          <w:tcPr>
            <w:tcW w:w="3519" w:type="dxa"/>
            <w:gridSpan w:val="2"/>
            <w:tcBorders>
              <w:top w:val="nil"/>
              <w:left w:val="single" w:sz="2" w:space="0" w:color="2382A8"/>
              <w:right w:val="single" w:sz="2" w:space="0" w:color="2382A8"/>
            </w:tcBorders>
            <w:shd w:val="clear" w:color="auto" w:fill="2382A8"/>
          </w:tcPr>
          <w:p w14:paraId="43CAEA6F" w14:textId="77777777" w:rsidR="00295C37" w:rsidRPr="00B536F5" w:rsidRDefault="00295C37" w:rsidP="003A658D">
            <w:pPr>
              <w:jc w:val="both"/>
              <w:rPr>
                <w:rFonts w:ascii="Calibri" w:hAnsi="Calibri"/>
                <w:b/>
                <w:bCs/>
                <w:color w:val="FFFFFF" w:themeColor="background1"/>
                <w:sz w:val="18"/>
                <w:szCs w:val="24"/>
              </w:rPr>
            </w:pPr>
            <w:r w:rsidRPr="00B536F5">
              <w:rPr>
                <w:rFonts w:ascii="Calibri" w:hAnsi="Calibri"/>
                <w:b/>
                <w:bCs/>
                <w:color w:val="FFFFFF" w:themeColor="background1"/>
                <w:sz w:val="18"/>
                <w:szCs w:val="24"/>
              </w:rPr>
              <w:t>CONOCIMIENTOS</w:t>
            </w:r>
          </w:p>
        </w:tc>
        <w:tc>
          <w:tcPr>
            <w:tcW w:w="3500" w:type="dxa"/>
            <w:gridSpan w:val="2"/>
            <w:tcBorders>
              <w:top w:val="nil"/>
              <w:left w:val="single" w:sz="2" w:space="0" w:color="2382A8"/>
              <w:right w:val="single" w:sz="2" w:space="0" w:color="2382A8"/>
            </w:tcBorders>
            <w:shd w:val="clear" w:color="auto" w:fill="2382A8"/>
          </w:tcPr>
          <w:p w14:paraId="5A907339" w14:textId="77777777" w:rsidR="00295C37" w:rsidRPr="00B536F5" w:rsidRDefault="00295C37" w:rsidP="003A658D">
            <w:pPr>
              <w:jc w:val="both"/>
              <w:rPr>
                <w:rFonts w:ascii="Calibri" w:hAnsi="Calibri"/>
                <w:b/>
                <w:bCs/>
                <w:color w:val="FFFFFF" w:themeColor="background1"/>
                <w:sz w:val="18"/>
                <w:szCs w:val="24"/>
              </w:rPr>
            </w:pPr>
            <w:r w:rsidRPr="00B536F5">
              <w:rPr>
                <w:rFonts w:ascii="Calibri" w:hAnsi="Calibri"/>
                <w:b/>
                <w:bCs/>
                <w:color w:val="FFFFFF" w:themeColor="background1"/>
                <w:sz w:val="18"/>
                <w:szCs w:val="24"/>
              </w:rPr>
              <w:t>ACTITUDES</w:t>
            </w:r>
          </w:p>
        </w:tc>
      </w:tr>
      <w:tr w:rsidR="00295C37" w:rsidRPr="00170BCE" w14:paraId="5F0B92E5" w14:textId="77777777" w:rsidTr="003A658D">
        <w:trPr>
          <w:trHeight w:val="750"/>
        </w:trPr>
        <w:tc>
          <w:tcPr>
            <w:tcW w:w="622" w:type="dxa"/>
            <w:tcBorders>
              <w:top w:val="nil"/>
              <w:left w:val="nil"/>
              <w:bottom w:val="single" w:sz="2" w:space="0" w:color="2382A8"/>
              <w:right w:val="nil"/>
            </w:tcBorders>
          </w:tcPr>
          <w:p w14:paraId="6F0A0428" w14:textId="77777777" w:rsidR="002D52E3" w:rsidRDefault="002D52E3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  <w:p w14:paraId="2D9A39D1" w14:textId="77777777" w:rsidR="002D52E3" w:rsidRPr="00170BCE" w:rsidRDefault="002D52E3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2" w:space="0" w:color="2382A8"/>
              <w:right w:val="single" w:sz="2" w:space="0" w:color="2382A8"/>
            </w:tcBorders>
          </w:tcPr>
          <w:p w14:paraId="10A8C4E5" w14:textId="50EA8A79" w:rsidR="00295C37" w:rsidRPr="00170BCE" w:rsidRDefault="00B845C5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  <w:r>
              <w:rPr>
                <w:b/>
                <w:color w:val="2382A8"/>
                <w:sz w:val="18"/>
                <w:szCs w:val="24"/>
              </w:rPr>
              <w:t>Asignatura</w:t>
            </w:r>
            <w:r w:rsidRPr="00E52FFD">
              <w:rPr>
                <w:b/>
                <w:color w:val="2382A8"/>
                <w:sz w:val="18"/>
                <w:szCs w:val="24"/>
              </w:rPr>
              <w:t>: ________</w:t>
            </w:r>
          </w:p>
        </w:tc>
        <w:tc>
          <w:tcPr>
            <w:tcW w:w="1754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  <w:vAlign w:val="center"/>
          </w:tcPr>
          <w:p w14:paraId="359640FC" w14:textId="77777777" w:rsidR="00295C37" w:rsidRPr="00084357" w:rsidRDefault="00295C37" w:rsidP="003A658D">
            <w:pPr>
              <w:rPr>
                <w:rFonts w:ascii="Calibri Light" w:hAnsi="Calibri Light"/>
                <w:color w:val="404040" w:themeColor="text1" w:themeTint="BF"/>
                <w:sz w:val="16"/>
                <w:szCs w:val="24"/>
              </w:rPr>
            </w:pPr>
            <w:r w:rsidRPr="00084357">
              <w:rPr>
                <w:rFonts w:ascii="Calibri Light" w:hAnsi="Calibri Light"/>
                <w:color w:val="404040" w:themeColor="text1" w:themeTint="BF"/>
                <w:sz w:val="16"/>
                <w:szCs w:val="24"/>
              </w:rPr>
              <w:t>Ejemplo:</w:t>
            </w:r>
          </w:p>
          <w:p w14:paraId="6047DB70" w14:textId="5C7AB1A8" w:rsidR="00295C37" w:rsidRPr="00170BCE" w:rsidRDefault="00295C37" w:rsidP="003A658D">
            <w:pPr>
              <w:rPr>
                <w:sz w:val="18"/>
                <w:szCs w:val="24"/>
              </w:rPr>
            </w:pPr>
            <w:r w:rsidRPr="00084357">
              <w:rPr>
                <w:rFonts w:ascii="Calibri Light" w:hAnsi="Calibri Light"/>
                <w:color w:val="404040" w:themeColor="text1" w:themeTint="BF"/>
                <w:sz w:val="16"/>
                <w:szCs w:val="24"/>
              </w:rPr>
              <w:t xml:space="preserve">1. </w:t>
            </w:r>
            <w:r w:rsidR="00F31630">
              <w:rPr>
                <w:rFonts w:ascii="Calibri Light" w:hAnsi="Calibri Light"/>
                <w:color w:val="404040" w:themeColor="text1" w:themeTint="BF"/>
                <w:sz w:val="16"/>
                <w:szCs w:val="24"/>
              </w:rPr>
              <w:t>Comunicación oral</w:t>
            </w:r>
          </w:p>
        </w:tc>
        <w:tc>
          <w:tcPr>
            <w:tcW w:w="1748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3FBA3400" w14:textId="7180FE04" w:rsidR="00295C37" w:rsidRPr="00084357" w:rsidRDefault="00295C37" w:rsidP="003A658D">
            <w:pPr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 w:rsidRPr="00084357"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2.</w:t>
            </w:r>
          </w:p>
        </w:tc>
        <w:tc>
          <w:tcPr>
            <w:tcW w:w="1764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6569B572" w14:textId="77777777" w:rsidR="00295C37" w:rsidRPr="00084357" w:rsidRDefault="00295C37" w:rsidP="003A658D">
            <w:pPr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 w:rsidRPr="00084357"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1.</w:t>
            </w:r>
          </w:p>
        </w:tc>
        <w:tc>
          <w:tcPr>
            <w:tcW w:w="1755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2362C144" w14:textId="77777777" w:rsidR="00295C37" w:rsidRPr="00084357" w:rsidRDefault="00295C37" w:rsidP="003A658D">
            <w:pPr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 w:rsidRPr="00084357"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2.</w:t>
            </w:r>
          </w:p>
        </w:tc>
        <w:tc>
          <w:tcPr>
            <w:tcW w:w="1749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1E9D01EE" w14:textId="77777777" w:rsidR="00295C37" w:rsidRPr="00084357" w:rsidRDefault="00295C37" w:rsidP="003A658D">
            <w:pPr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 w:rsidRPr="00084357"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1.</w:t>
            </w:r>
          </w:p>
        </w:tc>
        <w:tc>
          <w:tcPr>
            <w:tcW w:w="1751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085FD218" w14:textId="77777777" w:rsidR="00295C37" w:rsidRPr="00084357" w:rsidRDefault="00295C37" w:rsidP="003A658D">
            <w:pPr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 w:rsidRPr="00084357"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2.</w:t>
            </w:r>
          </w:p>
        </w:tc>
      </w:tr>
      <w:tr w:rsidR="00295C37" w:rsidRPr="00170BCE" w14:paraId="0403B2F6" w14:textId="77777777" w:rsidTr="003A658D">
        <w:trPr>
          <w:trHeight w:val="328"/>
        </w:trPr>
        <w:tc>
          <w:tcPr>
            <w:tcW w:w="622" w:type="dxa"/>
            <w:vMerge w:val="restart"/>
            <w:tcBorders>
              <w:top w:val="nil"/>
              <w:left w:val="single" w:sz="2" w:space="0" w:color="2382A8"/>
              <w:right w:val="single" w:sz="2" w:space="0" w:color="2382A8"/>
            </w:tcBorders>
            <w:vAlign w:val="center"/>
          </w:tcPr>
          <w:p w14:paraId="5A0F5386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A</w:t>
            </w:r>
          </w:p>
          <w:p w14:paraId="190430F2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S</w:t>
            </w:r>
          </w:p>
          <w:p w14:paraId="50D671A7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I</w:t>
            </w:r>
          </w:p>
          <w:p w14:paraId="4DD30748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G</w:t>
            </w:r>
          </w:p>
          <w:p w14:paraId="33CB3969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N</w:t>
            </w:r>
          </w:p>
          <w:p w14:paraId="16664C56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A</w:t>
            </w:r>
          </w:p>
          <w:p w14:paraId="6D8B34E3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T</w:t>
            </w:r>
          </w:p>
          <w:p w14:paraId="1078EAC5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U</w:t>
            </w:r>
          </w:p>
          <w:p w14:paraId="09D33640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R</w:t>
            </w:r>
          </w:p>
          <w:p w14:paraId="06D4EEF3" w14:textId="77777777" w:rsidR="00295C37" w:rsidRPr="006C3130" w:rsidRDefault="00295C37" w:rsidP="003A658D">
            <w:pPr>
              <w:jc w:val="center"/>
              <w:rPr>
                <w:b/>
                <w:color w:val="2382A8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A</w:t>
            </w:r>
          </w:p>
          <w:p w14:paraId="31DF8E82" w14:textId="77777777" w:rsidR="00295C37" w:rsidRPr="006C3130" w:rsidRDefault="00295C37" w:rsidP="003A658D">
            <w:pPr>
              <w:jc w:val="center"/>
              <w:rPr>
                <w:b/>
                <w:color w:val="4472C4" w:themeColor="accent1"/>
                <w:sz w:val="18"/>
                <w:szCs w:val="24"/>
                <w:lang w:val="en-US"/>
              </w:rPr>
            </w:pPr>
            <w:r w:rsidRPr="006C3130">
              <w:rPr>
                <w:b/>
                <w:color w:val="2382A8"/>
                <w:sz w:val="18"/>
                <w:szCs w:val="24"/>
                <w:lang w:val="en-US"/>
              </w:rPr>
              <w:t>S</w:t>
            </w:r>
          </w:p>
        </w:tc>
        <w:tc>
          <w:tcPr>
            <w:tcW w:w="3145" w:type="dxa"/>
            <w:tcBorders>
              <w:top w:val="nil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86AEDD6" w14:textId="6042BCE2" w:rsidR="00295C37" w:rsidRPr="00021133" w:rsidRDefault="00F31630" w:rsidP="003A658D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1º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933180F" w14:textId="426D5244" w:rsidR="00295C37" w:rsidRPr="00021133" w:rsidRDefault="00295C37" w:rsidP="003A658D">
            <w:pPr>
              <w:jc w:val="center"/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82EF82D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CF3B26F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5C112F3A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1A4DBB49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3316929F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295C37" w:rsidRPr="00170BCE" w14:paraId="0AD4E566" w14:textId="77777777" w:rsidTr="003A658D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1CF528A3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0424C192" w14:textId="0BE613CA" w:rsidR="00295C37" w:rsidRPr="00021133" w:rsidRDefault="00F31630" w:rsidP="003A658D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2º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1122B50A" w14:textId="77777777" w:rsidR="00295C37" w:rsidRPr="00021133" w:rsidRDefault="00295C37" w:rsidP="003A658D">
            <w:pPr>
              <w:jc w:val="center"/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7B88008B" w14:textId="2820251F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2B89D261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61588CB5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1D1AE1CF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2B5584D0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295C37" w:rsidRPr="00170BCE" w14:paraId="162CD4D2" w14:textId="77777777" w:rsidTr="003A658D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2471389F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2695F8F1" w14:textId="3BCFC663" w:rsidR="00295C37" w:rsidRPr="00021133" w:rsidRDefault="00F31630" w:rsidP="003A658D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3º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27BEC79" w14:textId="2B65F97A" w:rsidR="00295C37" w:rsidRPr="00021133" w:rsidRDefault="00295C37" w:rsidP="003A658D">
            <w:pPr>
              <w:jc w:val="center"/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472BBD44" w14:textId="37B78C36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7408B556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0D21AA11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5F861189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355B99EC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295C37" w:rsidRPr="00170BCE" w14:paraId="77785CBF" w14:textId="77777777" w:rsidTr="003A658D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50ED26D9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34F83344" w14:textId="631C6B09" w:rsidR="00295C37" w:rsidRPr="00021133" w:rsidRDefault="00F31630" w:rsidP="003A658D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4º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30D388C7" w14:textId="0D423D3D" w:rsidR="00295C37" w:rsidRPr="00021133" w:rsidRDefault="00B845C5" w:rsidP="003A658D">
            <w:pPr>
              <w:jc w:val="center"/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</w:pPr>
            <w:r w:rsidRPr="00B845C5">
              <w:rPr>
                <w:b/>
                <w:noProof/>
                <w:color w:val="4472C4" w:themeColor="accent1"/>
                <w:sz w:val="28"/>
                <w:lang w:eastAsia="es-CL"/>
              </w:rPr>
              <w:drawing>
                <wp:anchor distT="0" distB="0" distL="114300" distR="114300" simplePos="0" relativeHeight="251716608" behindDoc="0" locked="0" layoutInCell="1" allowOverlap="1" wp14:anchorId="3E16382B" wp14:editId="5992797D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140970</wp:posOffset>
                  </wp:positionV>
                  <wp:extent cx="379730" cy="1141095"/>
                  <wp:effectExtent l="0" t="0" r="1270" b="1905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3E33024D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45EC0CCE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0BB40398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13FAA002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right w:val="single" w:sz="2" w:space="0" w:color="2382A8"/>
            </w:tcBorders>
            <w:shd w:val="clear" w:color="auto" w:fill="C4E6ED"/>
          </w:tcPr>
          <w:p w14:paraId="10D932A3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295C37" w:rsidRPr="00170BCE" w14:paraId="6FC792FE" w14:textId="77777777" w:rsidTr="003A658D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5F8AFACE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71C48E92" w14:textId="1F824F30" w:rsidR="00295C37" w:rsidRPr="00021133" w:rsidRDefault="00F31630" w:rsidP="003A658D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5º</w:t>
            </w:r>
          </w:p>
        </w:tc>
        <w:tc>
          <w:tcPr>
            <w:tcW w:w="1754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1C9E59CC" w14:textId="6E4ADDD4" w:rsidR="00295C37" w:rsidRPr="00021133" w:rsidRDefault="00B845C5" w:rsidP="003A658D">
            <w:pPr>
              <w:jc w:val="center"/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</w:pPr>
            <w:r w:rsidRPr="00021133"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  <w:t>X</w:t>
            </w:r>
          </w:p>
        </w:tc>
        <w:tc>
          <w:tcPr>
            <w:tcW w:w="1748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01E7AA2D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2F782344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2EEDB3E9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701BB1B5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717D5234" w14:textId="77777777" w:rsidR="00295C37" w:rsidRPr="00170BCE" w:rsidRDefault="00295C37" w:rsidP="003A658D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F31630" w:rsidRPr="00170BCE" w14:paraId="3AC900B2" w14:textId="77777777" w:rsidTr="00F31630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565F0F16" w14:textId="77777777" w:rsidR="00F31630" w:rsidRPr="00170BCE" w:rsidRDefault="00F31630" w:rsidP="00F31630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17D29FBA" w14:textId="4AECDAC3" w:rsidR="00F31630" w:rsidRPr="00021133" w:rsidRDefault="00F31630" w:rsidP="00F31630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6º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  <w:vAlign w:val="center"/>
          </w:tcPr>
          <w:p w14:paraId="06466928" w14:textId="0A67828D" w:rsidR="00F31630" w:rsidRPr="00170BCE" w:rsidRDefault="00F31630" w:rsidP="00F31630">
            <w:pPr>
              <w:jc w:val="center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563CDB0D" w14:textId="77777777" w:rsidR="00F31630" w:rsidRPr="00170BCE" w:rsidRDefault="00F31630" w:rsidP="00F31630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77AC7269" w14:textId="77777777" w:rsidR="00F31630" w:rsidRPr="00170BCE" w:rsidRDefault="00F31630" w:rsidP="00F31630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2DAE2D8B" w14:textId="77777777" w:rsidR="00F31630" w:rsidRPr="00170BCE" w:rsidRDefault="00F31630" w:rsidP="00F31630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0E15E9AB" w14:textId="77777777" w:rsidR="00F31630" w:rsidRPr="00170BCE" w:rsidRDefault="00F31630" w:rsidP="00F31630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79B1F320" w14:textId="77777777" w:rsidR="00F31630" w:rsidRPr="00170BCE" w:rsidRDefault="00F31630" w:rsidP="00F31630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B845C5" w:rsidRPr="00170BCE" w14:paraId="1A2EE0D0" w14:textId="77777777" w:rsidTr="00B845C5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4C2C800F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2399FA8" w14:textId="0EED99EC" w:rsidR="00B845C5" w:rsidRPr="00021133" w:rsidRDefault="00B845C5" w:rsidP="00B845C5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7º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vAlign w:val="center"/>
          </w:tcPr>
          <w:p w14:paraId="57AED290" w14:textId="5FCFAFAF" w:rsidR="00B845C5" w:rsidRPr="00170BCE" w:rsidRDefault="00B845C5" w:rsidP="00B845C5">
            <w:pPr>
              <w:jc w:val="center"/>
              <w:rPr>
                <w:b/>
                <w:color w:val="4472C4" w:themeColor="accent1"/>
                <w:sz w:val="18"/>
                <w:szCs w:val="24"/>
              </w:rPr>
            </w:pPr>
            <w:r w:rsidRPr="00021133"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  <w:t>X</w:t>
            </w: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8D0B2AE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2963AB48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6FAEBC79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1D816D90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0954EDAE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  <w:tr w:rsidR="00B845C5" w:rsidRPr="00170BCE" w14:paraId="7645E89D" w14:textId="77777777" w:rsidTr="00B845C5">
        <w:trPr>
          <w:trHeight w:val="156"/>
        </w:trPr>
        <w:tc>
          <w:tcPr>
            <w:tcW w:w="622" w:type="dxa"/>
            <w:vMerge/>
            <w:tcBorders>
              <w:left w:val="single" w:sz="2" w:space="0" w:color="2382A8"/>
              <w:right w:val="single" w:sz="2" w:space="0" w:color="2382A8"/>
            </w:tcBorders>
          </w:tcPr>
          <w:p w14:paraId="137352AC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314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4A37526C" w14:textId="66B8C11E" w:rsidR="00B845C5" w:rsidRPr="00021133" w:rsidRDefault="00B845C5" w:rsidP="00B845C5">
            <w:pPr>
              <w:spacing w:before="60" w:after="60"/>
              <w:jc w:val="both"/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</w:pPr>
            <w:r>
              <w:rPr>
                <w:rFonts w:asciiTheme="majorHAnsi" w:hAnsiTheme="majorHAnsi"/>
                <w:color w:val="404040" w:themeColor="text1" w:themeTint="BF"/>
                <w:sz w:val="16"/>
                <w:szCs w:val="24"/>
              </w:rPr>
              <w:t>8º</w:t>
            </w:r>
          </w:p>
        </w:tc>
        <w:tc>
          <w:tcPr>
            <w:tcW w:w="175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  <w:vAlign w:val="center"/>
          </w:tcPr>
          <w:p w14:paraId="4761CD14" w14:textId="1B084D14" w:rsidR="00B845C5" w:rsidRPr="00170BCE" w:rsidRDefault="00B845C5" w:rsidP="00B845C5">
            <w:pPr>
              <w:jc w:val="center"/>
              <w:rPr>
                <w:b/>
                <w:color w:val="4472C4" w:themeColor="accent1"/>
                <w:sz w:val="18"/>
                <w:szCs w:val="24"/>
              </w:rPr>
            </w:pPr>
            <w:r w:rsidRPr="00021133">
              <w:rPr>
                <w:rFonts w:ascii="Calibri" w:hAnsi="Calibri"/>
                <w:b/>
                <w:bCs/>
                <w:color w:val="2382A8"/>
                <w:sz w:val="18"/>
                <w:szCs w:val="24"/>
              </w:rPr>
              <w:t>X</w:t>
            </w:r>
          </w:p>
        </w:tc>
        <w:tc>
          <w:tcPr>
            <w:tcW w:w="1748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0E055BEC" w14:textId="4A90CC4B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7EA43689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5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7CCD22BF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64BAF8B0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4E6ED"/>
          </w:tcPr>
          <w:p w14:paraId="73E36927" w14:textId="77777777" w:rsidR="00B845C5" w:rsidRPr="00170BCE" w:rsidRDefault="00B845C5" w:rsidP="00B845C5">
            <w:pPr>
              <w:jc w:val="both"/>
              <w:rPr>
                <w:b/>
                <w:color w:val="4472C4" w:themeColor="accent1"/>
                <w:sz w:val="18"/>
                <w:szCs w:val="24"/>
              </w:rPr>
            </w:pPr>
          </w:p>
        </w:tc>
      </w:tr>
    </w:tbl>
    <w:p w14:paraId="419A50E2" w14:textId="190F8190" w:rsidR="00295C37" w:rsidRDefault="00295C37" w:rsidP="00295C37">
      <w:pPr>
        <w:jc w:val="both"/>
        <w:rPr>
          <w:b/>
          <w:color w:val="4472C4" w:themeColor="accent1"/>
          <w:sz w:val="28"/>
        </w:rPr>
      </w:pPr>
    </w:p>
    <w:p w14:paraId="581DB8F4" w14:textId="50527FF4" w:rsidR="00295C37" w:rsidRPr="007B3282" w:rsidRDefault="00DD4158" w:rsidP="00295C37">
      <w:pPr>
        <w:jc w:val="both"/>
        <w:rPr>
          <w:b/>
          <w:color w:val="4472C4" w:themeColor="accent1"/>
          <w:sz w:val="28"/>
        </w:rPr>
      </w:pPr>
      <w:r>
        <w:rPr>
          <w:b/>
          <w:noProof/>
          <w:color w:val="4472C4" w:themeColor="accent1"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0E3FA6" wp14:editId="363F869D">
                <wp:simplePos x="0" y="0"/>
                <wp:positionH relativeFrom="margin">
                  <wp:posOffset>2084706</wp:posOffset>
                </wp:positionH>
                <wp:positionV relativeFrom="paragraph">
                  <wp:posOffset>80010</wp:posOffset>
                </wp:positionV>
                <wp:extent cx="2132330" cy="444500"/>
                <wp:effectExtent l="0" t="0" r="2032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444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F7138" w14:textId="77777777" w:rsidR="00AB6172" w:rsidRPr="00AB6172" w:rsidRDefault="00AB6172" w:rsidP="00AB6172">
                            <w:pPr>
                              <w:spacing w:line="180" w:lineRule="atLeast"/>
                              <w:jc w:val="center"/>
                              <w:rPr>
                                <w:rFonts w:cs="Times New Roman"/>
                                <w:color w:val="404040" w:themeColor="text1" w:themeTint="BF"/>
                                <w:sz w:val="18"/>
                                <w:szCs w:val="17"/>
                                <w:lang w:eastAsia="es-ES_tradnl"/>
                              </w:rPr>
                            </w:pPr>
                            <w:r w:rsidRPr="00AB6172">
                              <w:rPr>
                                <w:rFonts w:cs="Times New Roman"/>
                                <w:color w:val="404040" w:themeColor="text1" w:themeTint="BF"/>
                                <w:sz w:val="18"/>
                                <w:szCs w:val="17"/>
                                <w:lang w:eastAsia="es-ES_tradnl"/>
                              </w:rPr>
                              <w:t>Oportunidad de articulación según trayectoria curricular por asignatura</w:t>
                            </w:r>
                          </w:p>
                          <w:p w14:paraId="662E0478" w14:textId="41600A14" w:rsidR="00295C37" w:rsidRPr="00BF72A7" w:rsidRDefault="00295C37" w:rsidP="00295C37">
                            <w:pPr>
                              <w:jc w:val="center"/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3FA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164.15pt;margin-top:6.3pt;width:167.9pt;height: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" fillcolor="white [3201]" strokecolor="#2e74b5 [2408]" strokeweight="1.5pt">
                <v:textbox>
                  <w:txbxContent>
                    <w:p w14:paraId="1C6F7138" w14:textId="77777777" w:rsidR="00AB6172" w:rsidRPr="00AB6172" w:rsidRDefault="00AB6172" w:rsidP="00AB6172">
                      <w:pPr>
                        <w:spacing w:line="180" w:lineRule="atLeast"/>
                        <w:jc w:val="center"/>
                        <w:rPr>
                          <w:rFonts w:cs="Times New Roman"/>
                          <w:color w:val="404040" w:themeColor="text1" w:themeTint="BF"/>
                          <w:sz w:val="18"/>
                          <w:szCs w:val="17"/>
                          <w:lang w:eastAsia="es-ES_tradnl"/>
                        </w:rPr>
                      </w:pPr>
                      <w:r w:rsidRPr="00AB6172">
                        <w:rPr>
                          <w:rFonts w:cs="Times New Roman"/>
                          <w:color w:val="404040" w:themeColor="text1" w:themeTint="BF"/>
                          <w:sz w:val="18"/>
                          <w:szCs w:val="17"/>
                          <w:lang w:eastAsia="es-ES_tradnl"/>
                        </w:rPr>
                        <w:t>Oportunidad de articulación según trayectoria curricular por asignatura</w:t>
                      </w:r>
                    </w:p>
                    <w:p w14:paraId="662E0478" w14:textId="41600A14" w:rsidR="00295C37" w:rsidRPr="00BF72A7" w:rsidRDefault="00295C37" w:rsidP="00295C37">
                      <w:pPr>
                        <w:jc w:val="center"/>
                        <w:rPr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FCD">
        <w:rPr>
          <w:b/>
          <w:noProof/>
          <w:color w:val="4472C4" w:themeColor="accent1"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E03532" wp14:editId="6F2475CF">
                <wp:simplePos x="0" y="0"/>
                <wp:positionH relativeFrom="margin">
                  <wp:posOffset>4676805</wp:posOffset>
                </wp:positionH>
                <wp:positionV relativeFrom="paragraph">
                  <wp:posOffset>80985</wp:posOffset>
                </wp:positionV>
                <wp:extent cx="3495675" cy="4095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666E4" w14:textId="77777777" w:rsidR="00295C37" w:rsidRPr="009623DB" w:rsidRDefault="00295C37" w:rsidP="00295C37">
                            <w:pPr>
                              <w:jc w:val="center"/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r w:rsidRPr="009623DB">
                              <w:rPr>
                                <w:color w:val="404040" w:themeColor="text1" w:themeTint="BF"/>
                                <w:sz w:val="18"/>
                              </w:rPr>
                              <w:t>Marcar con X en las casillas de las asignaturas que se abordarán las habilidades, conocimientos y actitudes enfatizados en el PEI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3532" id="Cuadro de texto 20" o:spid="_x0000_s1027" type="#_x0000_t202" style="position:absolute;left:0;text-align:left;margin-left:368.25pt;margin-top:6.4pt;width:275.2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" fillcolor="white [3201]" strokecolor="#2e74b5 [2408]" strokeweight="1.5pt">
                <v:textbox>
                  <w:txbxContent>
                    <w:p w14:paraId="399666E4" w14:textId="77777777" w:rsidR="00295C37" w:rsidRPr="009623DB" w:rsidRDefault="00295C37" w:rsidP="00295C37">
                      <w:pPr>
                        <w:jc w:val="center"/>
                        <w:rPr>
                          <w:color w:val="404040" w:themeColor="text1" w:themeTint="BF"/>
                          <w:sz w:val="18"/>
                        </w:rPr>
                      </w:pPr>
                      <w:r w:rsidRPr="009623DB">
                        <w:rPr>
                          <w:color w:val="404040" w:themeColor="text1" w:themeTint="BF"/>
                          <w:sz w:val="18"/>
                        </w:rPr>
                        <w:t>Marcar con X en las casillas de las asignaturas que se abordarán las habilidades, conocimientos y actitudes enfatizados en el PEI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9D656" w14:textId="23CA87CC" w:rsidR="00561615" w:rsidRPr="001B5BC3" w:rsidRDefault="001B5BC3" w:rsidP="00295C37">
      <w:pPr>
        <w:pStyle w:val="p1"/>
        <w:ind w:left="-567"/>
        <w:rPr>
          <w:b/>
          <w:bCs/>
          <w:color w:val="595959" w:themeColor="text1" w:themeTint="A6"/>
          <w:sz w:val="24"/>
          <w:szCs w:val="24"/>
        </w:rPr>
      </w:pPr>
      <w:r>
        <w:rPr>
          <w:b/>
          <w:bCs/>
          <w:color w:val="595959" w:themeColor="text1" w:themeTint="A6"/>
          <w:sz w:val="24"/>
          <w:szCs w:val="24"/>
        </w:rPr>
        <w:br/>
      </w:r>
      <w:r w:rsidR="00D11701">
        <w:rPr>
          <w:b/>
          <w:bCs/>
          <w:color w:val="595959" w:themeColor="text1" w:themeTint="A6"/>
          <w:sz w:val="24"/>
          <w:szCs w:val="24"/>
        </w:rPr>
        <w:br/>
      </w:r>
      <w:r w:rsidR="00886606">
        <w:rPr>
          <w:b/>
          <w:bCs/>
          <w:color w:val="595959" w:themeColor="text1" w:themeTint="A6"/>
          <w:sz w:val="24"/>
          <w:szCs w:val="24"/>
        </w:rPr>
        <w:br/>
      </w:r>
      <w:r w:rsidR="00886606">
        <w:rPr>
          <w:b/>
          <w:bCs/>
          <w:color w:val="595959" w:themeColor="text1" w:themeTint="A6"/>
          <w:sz w:val="24"/>
          <w:szCs w:val="24"/>
        </w:rPr>
        <w:br/>
      </w:r>
      <w:r w:rsidR="00886606">
        <w:rPr>
          <w:b/>
          <w:bCs/>
          <w:color w:val="595959" w:themeColor="text1" w:themeTint="A6"/>
          <w:sz w:val="24"/>
          <w:szCs w:val="24"/>
        </w:rPr>
        <w:br/>
      </w:r>
      <w:r w:rsidR="00886606">
        <w:rPr>
          <w:b/>
          <w:bCs/>
          <w:color w:val="595959" w:themeColor="text1" w:themeTint="A6"/>
          <w:sz w:val="24"/>
          <w:szCs w:val="24"/>
        </w:rPr>
        <w:br/>
      </w:r>
      <w:r>
        <w:rPr>
          <w:b/>
          <w:bCs/>
          <w:color w:val="595959" w:themeColor="text1" w:themeTint="A6"/>
          <w:sz w:val="24"/>
          <w:szCs w:val="24"/>
        </w:rPr>
        <w:lastRenderedPageBreak/>
        <w:br/>
      </w:r>
    </w:p>
    <w:sectPr w:rsidR="00561615" w:rsidRPr="001B5BC3" w:rsidSect="00406FF5">
      <w:type w:val="continuous"/>
      <w:pgSz w:w="15840" w:h="12240" w:orient="landscape" w:code="1"/>
      <w:pgMar w:top="623" w:right="312" w:bottom="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974E5" w14:textId="77777777" w:rsidR="008C2F09" w:rsidRDefault="008C2F09" w:rsidP="00691145">
      <w:r>
        <w:separator/>
      </w:r>
    </w:p>
  </w:endnote>
  <w:endnote w:type="continuationSeparator" w:id="0">
    <w:p w14:paraId="71839FC8" w14:textId="77777777" w:rsidR="008C2F09" w:rsidRDefault="008C2F09" w:rsidP="006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gobCL Light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30596" w14:textId="77777777" w:rsidR="008C2F09" w:rsidRDefault="008C2F09" w:rsidP="00691145">
      <w:r>
        <w:separator/>
      </w:r>
    </w:p>
  </w:footnote>
  <w:footnote w:type="continuationSeparator" w:id="0">
    <w:p w14:paraId="450C99EF" w14:textId="77777777" w:rsidR="008C2F09" w:rsidRDefault="008C2F09" w:rsidP="0069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139"/>
    <w:multiLevelType w:val="hybridMultilevel"/>
    <w:tmpl w:val="06C655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73114"/>
    <w:multiLevelType w:val="hybridMultilevel"/>
    <w:tmpl w:val="2DA0B2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5"/>
    <w:rsid w:val="00021133"/>
    <w:rsid w:val="000756B3"/>
    <w:rsid w:val="00084357"/>
    <w:rsid w:val="000A2E8A"/>
    <w:rsid w:val="000C3D74"/>
    <w:rsid w:val="00101AFB"/>
    <w:rsid w:val="00120248"/>
    <w:rsid w:val="00182315"/>
    <w:rsid w:val="001B5BC3"/>
    <w:rsid w:val="001C7059"/>
    <w:rsid w:val="001F1B3C"/>
    <w:rsid w:val="002263FF"/>
    <w:rsid w:val="0027137B"/>
    <w:rsid w:val="00295C37"/>
    <w:rsid w:val="002D52E3"/>
    <w:rsid w:val="002E4652"/>
    <w:rsid w:val="0030253F"/>
    <w:rsid w:val="0033029A"/>
    <w:rsid w:val="00332B0A"/>
    <w:rsid w:val="00406FF5"/>
    <w:rsid w:val="00422B6D"/>
    <w:rsid w:val="004661BF"/>
    <w:rsid w:val="00473F67"/>
    <w:rsid w:val="00483BF0"/>
    <w:rsid w:val="004B1C6A"/>
    <w:rsid w:val="005462B2"/>
    <w:rsid w:val="00561615"/>
    <w:rsid w:val="005D2C9A"/>
    <w:rsid w:val="00691145"/>
    <w:rsid w:val="006A3140"/>
    <w:rsid w:val="006C3130"/>
    <w:rsid w:val="007060D9"/>
    <w:rsid w:val="00715151"/>
    <w:rsid w:val="00797A0D"/>
    <w:rsid w:val="007A228C"/>
    <w:rsid w:val="007C3AA9"/>
    <w:rsid w:val="007E238F"/>
    <w:rsid w:val="007F2C6B"/>
    <w:rsid w:val="0080239F"/>
    <w:rsid w:val="00802A52"/>
    <w:rsid w:val="00804D17"/>
    <w:rsid w:val="008333D7"/>
    <w:rsid w:val="00852934"/>
    <w:rsid w:val="008811A4"/>
    <w:rsid w:val="00885E8D"/>
    <w:rsid w:val="00886606"/>
    <w:rsid w:val="008C2F09"/>
    <w:rsid w:val="008D05B9"/>
    <w:rsid w:val="008E45E3"/>
    <w:rsid w:val="00944A5F"/>
    <w:rsid w:val="009623DB"/>
    <w:rsid w:val="00980EAA"/>
    <w:rsid w:val="009B22C9"/>
    <w:rsid w:val="009C5133"/>
    <w:rsid w:val="009F4F9B"/>
    <w:rsid w:val="00A00FCD"/>
    <w:rsid w:val="00A43102"/>
    <w:rsid w:val="00A61CAD"/>
    <w:rsid w:val="00A73A6E"/>
    <w:rsid w:val="00A76C14"/>
    <w:rsid w:val="00A9176E"/>
    <w:rsid w:val="00AB6172"/>
    <w:rsid w:val="00AC09A6"/>
    <w:rsid w:val="00B06CE1"/>
    <w:rsid w:val="00B43AD3"/>
    <w:rsid w:val="00B536F5"/>
    <w:rsid w:val="00B845C5"/>
    <w:rsid w:val="00BA0CEC"/>
    <w:rsid w:val="00BA0FE8"/>
    <w:rsid w:val="00BF72A7"/>
    <w:rsid w:val="00C3463C"/>
    <w:rsid w:val="00C61A1C"/>
    <w:rsid w:val="00D11701"/>
    <w:rsid w:val="00D21340"/>
    <w:rsid w:val="00D24DB9"/>
    <w:rsid w:val="00D44113"/>
    <w:rsid w:val="00DD4158"/>
    <w:rsid w:val="00E2019E"/>
    <w:rsid w:val="00E52FFD"/>
    <w:rsid w:val="00E63AA8"/>
    <w:rsid w:val="00F0475C"/>
    <w:rsid w:val="00F31630"/>
    <w:rsid w:val="00F45317"/>
    <w:rsid w:val="00F5251D"/>
    <w:rsid w:val="00F96713"/>
    <w:rsid w:val="00FE2CEE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19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61615"/>
    <w:pPr>
      <w:spacing w:line="165" w:lineRule="atLeast"/>
    </w:pPr>
    <w:rPr>
      <w:rFonts w:ascii="gobCL" w:hAnsi="gobCL" w:cs="Times New Roman"/>
      <w:sz w:val="15"/>
      <w:szCs w:val="15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91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145"/>
  </w:style>
  <w:style w:type="paragraph" w:styleId="Piedepgina">
    <w:name w:val="footer"/>
    <w:basedOn w:val="Normal"/>
    <w:link w:val="PiedepginaCar"/>
    <w:uiPriority w:val="99"/>
    <w:unhideWhenUsed/>
    <w:rsid w:val="00691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145"/>
  </w:style>
  <w:style w:type="paragraph" w:styleId="Prrafodelista">
    <w:name w:val="List Paragraph"/>
    <w:basedOn w:val="Normal"/>
    <w:uiPriority w:val="34"/>
    <w:qFormat/>
    <w:rsid w:val="00422B6D"/>
    <w:pPr>
      <w:ind w:left="720"/>
      <w:contextualSpacing/>
    </w:pPr>
  </w:style>
  <w:style w:type="paragraph" w:customStyle="1" w:styleId="p2">
    <w:name w:val="p2"/>
    <w:basedOn w:val="Normal"/>
    <w:rsid w:val="00886606"/>
    <w:pPr>
      <w:spacing w:line="180" w:lineRule="atLeast"/>
      <w:jc w:val="both"/>
    </w:pPr>
    <w:rPr>
      <w:rFonts w:ascii="gobCL Light" w:hAnsi="gobCL Light" w:cs="Times New Roman"/>
      <w:sz w:val="15"/>
      <w:szCs w:val="15"/>
      <w:lang w:eastAsia="es-ES_tradnl"/>
    </w:rPr>
  </w:style>
  <w:style w:type="paragraph" w:customStyle="1" w:styleId="p3">
    <w:name w:val="p3"/>
    <w:basedOn w:val="Normal"/>
    <w:rsid w:val="00886606"/>
    <w:pPr>
      <w:spacing w:after="86" w:line="180" w:lineRule="atLeast"/>
      <w:ind w:left="270" w:hanging="270"/>
      <w:jc w:val="both"/>
    </w:pPr>
    <w:rPr>
      <w:rFonts w:ascii="gobCL Light" w:hAnsi="gobCL Light" w:cs="Times New Roman"/>
      <w:sz w:val="15"/>
      <w:szCs w:val="15"/>
      <w:lang w:eastAsia="es-ES_tradnl"/>
    </w:rPr>
  </w:style>
  <w:style w:type="character" w:customStyle="1" w:styleId="s1">
    <w:name w:val="s1"/>
    <w:basedOn w:val="Fuentedeprrafopredeter"/>
    <w:rsid w:val="00886606"/>
    <w:rPr>
      <w:rFonts w:ascii="gobCL" w:hAnsi="gobCL" w:hint="default"/>
      <w:color w:val="0090AB"/>
      <w:sz w:val="15"/>
      <w:szCs w:val="15"/>
    </w:rPr>
  </w:style>
  <w:style w:type="character" w:customStyle="1" w:styleId="s2">
    <w:name w:val="s2"/>
    <w:basedOn w:val="Fuentedeprrafopredeter"/>
    <w:rsid w:val="00886606"/>
    <w:rPr>
      <w:rFonts w:ascii="gobCL" w:hAnsi="gobCL" w:hint="default"/>
      <w:sz w:val="15"/>
      <w:szCs w:val="15"/>
    </w:rPr>
  </w:style>
  <w:style w:type="character" w:customStyle="1" w:styleId="apple-converted-space">
    <w:name w:val="apple-converted-space"/>
    <w:basedOn w:val="Fuentedeprrafopredeter"/>
    <w:rsid w:val="00886606"/>
  </w:style>
  <w:style w:type="table" w:styleId="Tablaconcuadrcula">
    <w:name w:val="Table Grid"/>
    <w:basedOn w:val="Tablanormal"/>
    <w:uiPriority w:val="39"/>
    <w:rsid w:val="00FE2CEE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5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92F73B-97F5-44E5-BF2B-C5B19535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ANEXO 1</vt:lpstr>
      <vt:lpstr>PLANILLA PARA LA ARTICULACIÓN CURRICULAR ENTRE DIFERENTES ASIGNATURAS</vt:lpstr>
      <vt:lpstr/>
      <vt:lpstr>ANEXO 2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11</cp:revision>
  <cp:lastPrinted>2018-01-03T21:58:00Z</cp:lastPrinted>
  <dcterms:created xsi:type="dcterms:W3CDTF">2018-01-09T02:27:00Z</dcterms:created>
  <dcterms:modified xsi:type="dcterms:W3CDTF">2018-04-03T16:13:00Z</dcterms:modified>
</cp:coreProperties>
</file>